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4C7617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 w:rsidRPr="004C7617">
        <w:rPr>
          <w:rFonts w:ascii="Times New Roman" w:eastAsia="Calibri" w:hAnsi="Times New Roman" w:cs="Times New Roman"/>
          <w:b/>
          <w:sz w:val="28"/>
          <w:szCs w:val="28"/>
          <w:lang w:val="sv-SE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C7617">
        <w:rPr>
          <w:rFonts w:ascii="Times New Roman" w:eastAsia="Calibri" w:hAnsi="Times New Roman" w:cs="Times New Roman"/>
          <w:b/>
          <w:sz w:val="28"/>
          <w:szCs w:val="28"/>
          <w:lang w:val="sv-SE"/>
        </w:rPr>
        <w:t>REGIONALNOM LANCU VRIJEDNOSTI</w:t>
      </w:r>
    </w:p>
    <w:p w14:paraId="053EDC88" w14:textId="7E559438" w:rsidR="00493985" w:rsidRPr="00E848D6" w:rsidRDefault="004B5578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ZELENI RAST </w:t>
      </w:r>
      <w:r w:rsidR="002952FE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76B3CEDB" w14:textId="6153ED2D" w:rsidR="0031326B" w:rsidRDefault="00E848D6" w:rsidP="0031326B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2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462FAA" w:rsidRPr="00BA106E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 xml:space="preserve">u daljnjem tekstu: </w:t>
      </w:r>
      <w:r w:rsidR="00462FAA" w:rsidRPr="00BA106E">
        <w:rPr>
          <w:rFonts w:ascii="Times New Roman" w:hAnsi="Times New Roman" w:cs="Times New Roman"/>
          <w:sz w:val="24"/>
          <w:szCs w:val="24"/>
          <w:lang w:val="hr-HR"/>
        </w:rPr>
        <w:t>Plan)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dostupan </w:t>
      </w:r>
      <w:r w:rsidR="00EA267A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31326B">
        <w:rPr>
          <w:rFonts w:ascii="Times New Roman" w:hAnsi="Times New Roman"/>
          <w:sz w:val="24"/>
          <w:lang w:val="hr-HR"/>
        </w:rPr>
        <w:t>mrežnim strani</w:t>
      </w:r>
      <w:r w:rsidR="00EA267A">
        <w:rPr>
          <w:rFonts w:ascii="Times New Roman" w:hAnsi="Times New Roman"/>
          <w:sz w:val="24"/>
          <w:lang w:val="hr-HR"/>
        </w:rPr>
        <w:t xml:space="preserve">cama </w:t>
      </w:r>
      <w:hyperlink r:id="rId11" w:history="1">
        <w:r w:rsidR="00EA267A" w:rsidRPr="004C7617">
          <w:rPr>
            <w:rStyle w:val="Hyperlink"/>
            <w:lang w:val="de-DE"/>
          </w:rPr>
          <w:t>https://razvoj.gov.hr/</w:t>
        </w:r>
      </w:hyperlink>
      <w:r w:rsidR="0031326B">
        <w:rPr>
          <w:rFonts w:ascii="Times New Roman" w:hAnsi="Times New Roman"/>
          <w:sz w:val="24"/>
          <w:lang w:val="hr-HR"/>
        </w:rPr>
        <w:t>.</w:t>
      </w:r>
    </w:p>
    <w:p w14:paraId="647F43D1" w14:textId="5C2189BA" w:rsidR="00E848D6" w:rsidRPr="00BA106E" w:rsidRDefault="00E848D6" w:rsidP="00313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 xml:space="preserve">osi se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postizanju Strateškog cilja 13. Nacionalne razvojne strategije 2030., „Jačanje regionalne konkurentnosti“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te omoguć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2FAA" w:rsidRPr="00462FAA">
        <w:rPr>
          <w:rFonts w:ascii="Times New Roman" w:hAnsi="Times New Roman" w:cs="Times New Roman"/>
          <w:sz w:val="24"/>
          <w:szCs w:val="24"/>
          <w:lang w:val="hr-HR"/>
        </w:rPr>
        <w:t xml:space="preserve">Također, industrijska tranzicija sastavni je dio Strategije pametne specijalizacije za razdoblje do 2029. godine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kroz sljedeće prioritete ulaganja:</w:t>
      </w:r>
    </w:p>
    <w:p w14:paraId="01599A26" w14:textId="66DCD9AB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>o-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sustava za </w:t>
      </w:r>
      <w:r w:rsidR="00462FAA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57B4286" w14:textId="45BF0702" w:rsidR="00E848D6" w:rsidRPr="00462FAA" w:rsidRDefault="00462FAA" w:rsidP="00462F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62FAA"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</w:t>
      </w:r>
      <w:r w:rsidR="00E848D6" w:rsidRPr="00462FA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4B3FAA7" w14:textId="089B3DFD" w:rsidR="00E848D6" w:rsidRPr="00BA106E" w:rsidRDefault="00462FAA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2FAA"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62FAA">
        <w:rPr>
          <w:rFonts w:ascii="Times New Roman" w:hAnsi="Times New Roman" w:cs="Times New Roman"/>
          <w:sz w:val="24"/>
          <w:szCs w:val="24"/>
          <w:lang w:val="hr-HR"/>
        </w:rPr>
        <w:t>prema prioritetnim nišama regionalnih gospodarstava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7A3B428" w14:textId="77777777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A1800C3" w14:textId="6AD07796" w:rsidR="00E848D6" w:rsidRDefault="00AB1A17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1A17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Sjeverne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AB1A17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5A889D91" w14:textId="77777777" w:rsidR="001E463A" w:rsidRDefault="001E463A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6C28B721" w14:textId="4AE1CC5C" w:rsidR="007D7D7B" w:rsidRPr="00CB1521" w:rsidRDefault="00E848D6" w:rsidP="007D7D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bookmarkStart w:id="0" w:name="_Hlk90381512"/>
      <w:r w:rsid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bookmarkEnd w:id="0"/>
      <w:r w:rsidR="002952FE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AB1A1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D76DB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7D7D7B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F657431" w14:textId="5E48E625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72277E2C" w14:textId="59B25F56" w:rsidR="00E848D6" w:rsidRPr="007D7D7B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7D7D7B" w:rsidRPr="007D7D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</w:t>
      </w:r>
      <w:r w:rsidRPr="007D7D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ključne dionike iz poslovnog </w:t>
      </w:r>
      <w:r w:rsid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7D7D7B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te druge dionike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4B5578" w:rsidRPr="007D7D7B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9A162F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ciljevima, te </w:t>
      </w:r>
    </w:p>
    <w:p w14:paraId="70206048" w14:textId="49A0F213" w:rsidR="00E848D6" w:rsidRPr="007D7D7B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7D7D7B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utvrditi </w:t>
      </w:r>
      <w:r w:rsidRPr="007D7D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663C874C" w14:textId="55DD34C2" w:rsidR="00E848D6" w:rsidRDefault="007A0518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Dionici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će,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uz podršku MRRFEU-a, resornih tijela državne uprave i regionalnih koordinatora </w:t>
      </w:r>
      <w:r w:rsidR="00D464AE" w:rsidRPr="00D464AE">
        <w:rPr>
          <w:rFonts w:ascii="Times New Roman" w:hAnsi="Times New Roman" w:cs="Times New Roman"/>
          <w:sz w:val="24"/>
          <w:szCs w:val="24"/>
          <w:lang w:val="hr-HR"/>
        </w:rPr>
        <w:t>sudjelovati u aktivnostima procesa kontinuiranog poduzetničkog otkrivanja u okviru industrijske tranzicije.</w:t>
      </w:r>
    </w:p>
    <w:p w14:paraId="223DDBEE" w14:textId="718CEE2A" w:rsidR="00D464AE" w:rsidRPr="00BA106E" w:rsidRDefault="00D464AE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64AE"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 kao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ključnih dokumenata kojima se </w:t>
      </w:r>
      <w:r w:rsidRPr="00D464AE">
        <w:rPr>
          <w:rFonts w:ascii="Times New Roman" w:hAnsi="Times New Roman" w:cs="Times New Roman"/>
          <w:sz w:val="24"/>
          <w:szCs w:val="24"/>
          <w:lang w:val="hr-HR"/>
        </w:rPr>
        <w:t>određuju misija, tranzicijski ciljevi i aktivnosti, okvir za praćenje i vrednovanje, mogući izvori financiranja i vremenski okvir za provedbu tranzicijskih aktivnosti određenog regionalnog lanca vrijednosti.</w:t>
      </w:r>
    </w:p>
    <w:p w14:paraId="4BE710F4" w14:textId="6935F43B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5578" w:rsidRPr="004B5578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 rast</w:t>
      </w:r>
      <w:r w:rsid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37EBAF9C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12FA1CFA" w:rsidR="00D955ED" w:rsidRPr="00BA106E" w:rsidRDefault="00163EC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21EE1FE" w14:textId="252FDFE3" w:rsidR="00E52834" w:rsidRDefault="00706FC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E52834">
        <w:rPr>
          <w:rFonts w:ascii="Times New Roman" w:hAnsi="Times New Roman" w:cs="Times New Roman"/>
          <w:sz w:val="24"/>
          <w:szCs w:val="24"/>
          <w:lang w:val="hr-HR"/>
        </w:rPr>
        <w:t>prvenstveno se odnosi na</w:t>
      </w:r>
      <w:r w:rsidR="007A0518">
        <w:rPr>
          <w:rFonts w:ascii="Times New Roman" w:hAnsi="Times New Roman" w:cs="Times New Roman"/>
          <w:sz w:val="24"/>
          <w:szCs w:val="24"/>
          <w:lang w:val="hr-HR"/>
        </w:rPr>
        <w:t xml:space="preserve"> sljedeće sektore</w:t>
      </w:r>
      <w:r w:rsidR="00E52834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A5793A4" w14:textId="77777777" w:rsidR="00E52834" w:rsidRPr="00E52834" w:rsidRDefault="00E52834" w:rsidP="00E5283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>rehrambeno-prerađivački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C1C632F" w14:textId="77777777" w:rsidR="00E52834" w:rsidRPr="00E52834" w:rsidRDefault="00E52834" w:rsidP="00E5283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>rvno-prerađivački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4D2A52BD" w14:textId="77777777" w:rsidR="00E52834" w:rsidRPr="00E52834" w:rsidRDefault="00E52834" w:rsidP="00E5283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>etalo-prerađivački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490206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9BA2971" w14:textId="77777777" w:rsidR="00E52834" w:rsidRPr="00E52834" w:rsidRDefault="00E52834" w:rsidP="00E5283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490206" w:rsidRPr="00E52834">
        <w:rPr>
          <w:rFonts w:ascii="Times New Roman" w:hAnsi="Times New Roman" w:cs="Times New Roman"/>
          <w:sz w:val="24"/>
          <w:szCs w:val="24"/>
          <w:lang w:val="hr-HR"/>
        </w:rPr>
        <w:t>rađevinski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>sektor</w:t>
      </w:r>
    </w:p>
    <w:p w14:paraId="247DF72F" w14:textId="0E6DB72F" w:rsidR="00706FC4" w:rsidRPr="00E52834" w:rsidRDefault="00490206" w:rsidP="00E5283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IKT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706FC4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013ED0B" w14:textId="0015FDC3" w:rsidR="00660798" w:rsidRDefault="00660798" w:rsidP="006607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>mogu sudjelovati i drugi sektori ukoliko doprinose razvoju prioritetnih niša.</w:t>
      </w:r>
    </w:p>
    <w:p w14:paraId="3F68D8A1" w14:textId="4AD66503" w:rsidR="00660798" w:rsidRPr="00E848D6" w:rsidRDefault="00660798" w:rsidP="006607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Zeleni rast </w:t>
      </w:r>
      <w:r w:rsidR="0044084F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783F5CB" w14:textId="7779B8DD" w:rsidR="00490206" w:rsidRPr="0044084F" w:rsidRDefault="00490206" w:rsidP="0044084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4084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Ekološki prihvatljivi materijali i zelene tehnologije za OIE, komunalno gospodarstvo i zaštitu okoliša: </w:t>
      </w:r>
      <w:r w:rsidRPr="0044084F">
        <w:rPr>
          <w:rFonts w:ascii="Times New Roman" w:hAnsi="Times New Roman" w:cs="Times New Roman"/>
          <w:sz w:val="24"/>
          <w:szCs w:val="24"/>
          <w:lang w:val="hr-HR"/>
        </w:rPr>
        <w:t>Prioritetna niša odnosi se na</w:t>
      </w:r>
      <w:r w:rsidRPr="0044084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44084F">
        <w:rPr>
          <w:rFonts w:ascii="Times New Roman" w:hAnsi="Times New Roman" w:cs="Times New Roman"/>
          <w:sz w:val="24"/>
          <w:szCs w:val="24"/>
          <w:lang w:val="hr-HR"/>
        </w:rPr>
        <w:t>razvoj i proizvodnju ekološki prihvatljivih materijala i zelenih tehnologija (uključujući proizvodne tehnologije, opremu i strojeve) u području obnovljivih izvora energije (OIE), komunalnog gospodarstva i zaštite okoliša.</w:t>
      </w:r>
    </w:p>
    <w:p w14:paraId="6B1481B0" w14:textId="77777777" w:rsidR="00490206" w:rsidRPr="00490206" w:rsidRDefault="00490206" w:rsidP="0049020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0206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Zelena i modularna gradnja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490206">
        <w:rPr>
          <w:lang w:val="hr-HR"/>
        </w:rPr>
        <w:t xml:space="preserve"> </w:t>
      </w:r>
      <w:r w:rsidRPr="00490206">
        <w:rPr>
          <w:rFonts w:ascii="Times New Roman" w:hAnsi="Times New Roman" w:cs="Times New Roman"/>
          <w:sz w:val="24"/>
          <w:szCs w:val="24"/>
          <w:lang w:val="hr-HR"/>
        </w:rPr>
        <w:t xml:space="preserve">U fokusu ove niše nalaze se građevine koje smanjuju ili uklanjaju negativne učinke na okoliš.  Poduzeća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okviru ove niše </w:t>
      </w:r>
      <w:r w:rsidRPr="00490206">
        <w:rPr>
          <w:rFonts w:ascii="Times New Roman" w:hAnsi="Times New Roman" w:cs="Times New Roman"/>
          <w:sz w:val="24"/>
          <w:szCs w:val="24"/>
          <w:lang w:val="hr-HR"/>
        </w:rPr>
        <w:t xml:space="preserve">bave se proizvodnjom montažnih građevina od drva i glavnih komponenti te drvenih panela i drugih materijala koji se upotrebljavaju u gradnji. Zeleno graditeljstvo uključuje uporabu ekoloških materijala, energetsku učinkovitost postojećih i novih zgrada i gospodarenje otpadom tijekom gradnje, uporabe i rušenja građevina. Modularna gradnja pak omogućava dodavanje modula za proširenje građevine te također raspored prostorija po želji i nakon useljenja te preseljenje na drugu lokaciju u svakom trenutku. </w:t>
      </w:r>
    </w:p>
    <w:p w14:paraId="3BA5B732" w14:textId="6867C2D7" w:rsidR="00490206" w:rsidRPr="00490206" w:rsidRDefault="00490206" w:rsidP="0049020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0206">
        <w:rPr>
          <w:rFonts w:ascii="Times New Roman" w:hAnsi="Times New Roman" w:cs="Times New Roman"/>
          <w:b/>
          <w:bCs/>
          <w:sz w:val="24"/>
          <w:szCs w:val="24"/>
          <w:lang w:val="hr-HR"/>
        </w:rPr>
        <w:t>Prehrambeni brendovi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770884">
        <w:rPr>
          <w:rFonts w:ascii="Times New Roman" w:hAnsi="Times New Roman" w:cs="Times New Roman"/>
          <w:sz w:val="24"/>
          <w:szCs w:val="24"/>
          <w:lang w:val="hr-HR"/>
        </w:rPr>
        <w:t>Prioritetna niša odnosi se na razvoj i proi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>zv</w:t>
      </w:r>
      <w:r w:rsidRPr="00770884">
        <w:rPr>
          <w:rFonts w:ascii="Times New Roman" w:hAnsi="Times New Roman" w:cs="Times New Roman"/>
          <w:sz w:val="24"/>
          <w:szCs w:val="24"/>
          <w:lang w:val="hr-HR"/>
        </w:rPr>
        <w:t>odnju prehrambenih brendova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 (proizvođačkih i teritorijalnih)</w:t>
      </w:r>
      <w:r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>visoke kvalitete.</w:t>
      </w:r>
    </w:p>
    <w:p w14:paraId="0CC02205" w14:textId="77777777" w:rsidR="00D3126D" w:rsidRPr="00490206" w:rsidRDefault="00490206" w:rsidP="0044084F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00490206">
        <w:rPr>
          <w:rFonts w:ascii="Times New Roman" w:hAnsi="Times New Roman" w:cs="Times New Roman"/>
          <w:b/>
          <w:bCs/>
          <w:sz w:val="24"/>
          <w:szCs w:val="24"/>
          <w:lang w:val="hr-HR"/>
        </w:rPr>
        <w:t>Brendirani</w:t>
      </w:r>
      <w:proofErr w:type="spellEnd"/>
      <w:r w:rsidRPr="0049020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proizvodi od drva i drvni interijeri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770884" w:rsidRPr="00770884">
        <w:rPr>
          <w:lang w:val="hr-HR"/>
        </w:rPr>
        <w:t xml:space="preserve">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Prioritetna niša uključuje cjelovita rješenja za </w:t>
      </w:r>
      <w:proofErr w:type="spellStart"/>
      <w:r w:rsidR="00770884">
        <w:rPr>
          <w:rFonts w:ascii="Times New Roman" w:hAnsi="Times New Roman" w:cs="Times New Roman"/>
          <w:sz w:val="24"/>
          <w:szCs w:val="24"/>
          <w:lang w:val="hr-HR"/>
        </w:rPr>
        <w:t>brendirane</w:t>
      </w:r>
      <w:proofErr w:type="spellEnd"/>
      <w:r w:rsidR="00770884">
        <w:rPr>
          <w:rFonts w:ascii="Times New Roman" w:hAnsi="Times New Roman" w:cs="Times New Roman"/>
          <w:sz w:val="24"/>
          <w:szCs w:val="24"/>
          <w:lang w:val="hr-HR"/>
        </w:rPr>
        <w:t xml:space="preserve"> proizvode od drva i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drvne interijere koji su potpuno prilagođeni potrebama kupaca. Obuhvaća </w:t>
      </w:r>
      <w:r w:rsidR="0077088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>djelatnosti savjetovanja u području dizajna, potpunu personalizaciju, usluge ugradnje, upravljanje projektom i vrhunsku logistiku.</w:t>
      </w:r>
    </w:p>
    <w:p w14:paraId="767EA2CE" w14:textId="77777777" w:rsidR="00490206" w:rsidRPr="00490206" w:rsidRDefault="00490206" w:rsidP="004408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65E8D495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AB1A17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02C1770F" w:rsidR="00314460" w:rsidRPr="00BA106E" w:rsidRDefault="00314460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31326B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57692D81" w14:textId="3766E292" w:rsidR="00AB1A17" w:rsidRPr="00BA106E" w:rsidRDefault="00AB1A17" w:rsidP="0031326B">
      <w:pPr>
        <w:pStyle w:val="ListParagraph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1E315968" w:rsidR="00314460" w:rsidRDefault="00633C27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3FBEA0" w14:textId="77777777" w:rsidR="0031326B" w:rsidRPr="00BA106E" w:rsidRDefault="0031326B" w:rsidP="0031326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11850FFF" w:rsidR="008C7185" w:rsidRPr="00E848D6" w:rsidRDefault="008C7185" w:rsidP="009B71F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4B5578" w:rsidRPr="004B5578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6F0BE8D7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Prijavitelji na Javni poziv za iskaz interesa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 Kratki opisi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34B2231F" w14:textId="24043FFF" w:rsidR="0000379B" w:rsidRPr="00E848D6" w:rsidRDefault="00042CAD" w:rsidP="009B71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</w:t>
      </w:r>
      <w:r w:rsidR="0000379B"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Tržišni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dionici (mikro, mali, srednji i veliki poduzetnici, obrtnici i obiteljska poljoprivredna gospodarstva)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koji preuzimaju odgovornost i vlasništvo nad proizvodima unutar RLV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i pripadnih prioritetnih niša </w:t>
      </w:r>
      <w:r w:rsidR="000132AC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te im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svojim aktivnostima dodaju vrijednost prije nego što </w:t>
      </w:r>
      <w:r w:rsidR="000132AC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>dalje prodaju potrošačima (tzv. krajnjim kupcima).</w:t>
      </w:r>
    </w:p>
    <w:p w14:paraId="30FA3EDE" w14:textId="07271422" w:rsidR="0000379B" w:rsidRPr="00E848D6" w:rsidRDefault="0000379B" w:rsidP="009B71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Tržišni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dionici (mikro, mali, srednji i veliki poduzetnici, obrtnici i obiteljska poljoprivredna gospodarstva)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 w:rsidR="001208E2"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="00CD63EF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 i identificiranih prioritetnih niša</w:t>
      </w:r>
      <w:r w:rsidR="00CD63EF" w:rsidRPr="00E848D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EFA3E8E" w14:textId="467559DE" w:rsidR="00895D10" w:rsidRPr="00895D10" w:rsidRDefault="0000379B" w:rsidP="00895D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 Tržišni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>dionici (mikro, mali, srednji i veliki poduzetnici, obrtnici)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895D10">
        <w:rPr>
          <w:rFonts w:ascii="Times New Roman" w:hAnsi="Times New Roman" w:cs="Times New Roman"/>
          <w:i/>
          <w:iCs/>
          <w:sz w:val="24"/>
          <w:szCs w:val="24"/>
          <w:lang w:val="hr-HR"/>
        </w:rPr>
        <w:t>know-how</w:t>
      </w:r>
      <w:proofErr w:type="spellEnd"/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>i rješenja kako bi pomogli u rješavanju poslovnih izazova i prilika proizvođača u mreži RLV-a, ali i ostalih dionika u RLV-u.</w:t>
      </w:r>
    </w:p>
    <w:p w14:paraId="3F5331FD" w14:textId="77777777" w:rsidR="00895D10" w:rsidRPr="00895D10" w:rsidRDefault="0000379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(mikro, mali, srednji i veliki poduzetnici, obrtnici) koji su specijalizirani za spajanje komponentnih podsustava u cjelinu, uz osiguravanje da ti podsustavi funkcioniraju zajedno. </w:t>
      </w:r>
    </w:p>
    <w:p w14:paraId="100CC645" w14:textId="77777777" w:rsidR="00895D10" w:rsidRPr="00895D10" w:rsidRDefault="0000379B" w:rsidP="00895D1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 w:rsidR="00484F14"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Ovlaštena nepristrana tijela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>za certificiranje poduzetnika i ispitivanje kvalitete proizvoda/usluga sukladno propisanim EU/međunarodnim standardima.</w:t>
      </w:r>
    </w:p>
    <w:p w14:paraId="7470D3F0" w14:textId="6289C4C2" w:rsidR="006F469D" w:rsidRPr="00895D10" w:rsidRDefault="00BA24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="006F469D"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="006F469D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F469D" w:rsidRPr="00895D10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764262AB" w14:textId="4A4B3442" w:rsidR="00633C27" w:rsidRPr="00085A53" w:rsidRDefault="00AB1A17" w:rsidP="00633C2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633C27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633C27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633C27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4DF10F09" w14:textId="416654A6" w:rsidR="00895D10" w:rsidRPr="00911D4E" w:rsidRDefault="00895D10" w:rsidP="00895D1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482"/>
      <w:r w:rsidRPr="46D497D3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AB1A17" w:rsidRPr="46D497D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AB1A17" w:rsidRPr="46D497D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46D497D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bookmarkEnd w:id="1"/>
      <w:r w:rsidR="00AB1A17" w:rsidRPr="46D497D3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46D497D3">
        <w:rPr>
          <w:rFonts w:ascii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 aktivnosti poslovne podrške: centri poslovne aktivnosti (data centri, centri za projektiranje i dizajn proizvoda, multimedijski kontaktni centri te centri za razvoj informacijske tehnologije) i aktivnosti usluga visoke dodane vrijednosti (aktivnosti usluga industrijskog inženjeringa i aktivnosti kreativnih usluga)</w:t>
      </w:r>
      <w:r w:rsidR="4A7F76E2" w:rsidRPr="46D497D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46D497D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91D4BBD" w14:textId="77777777" w:rsidR="00D3126D" w:rsidRPr="00D3126D" w:rsidRDefault="00D3126D" w:rsidP="00D3126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2B1776" w14:textId="7A385D8F" w:rsidR="00A142BA" w:rsidRPr="00A142BA" w:rsidRDefault="00633C27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417F9A55" w14:textId="77777777" w:rsidR="00633C27" w:rsidRDefault="00A142BA" w:rsidP="00633C2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633C27"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64D2066B" w14:textId="68EAAF3B" w:rsidR="00D464AE" w:rsidRPr="00D32759" w:rsidRDefault="00D464AE" w:rsidP="00D3275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D3275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proofErr w:type="spellStart"/>
      <w:r w:rsidRPr="00D32759">
        <w:rPr>
          <w:rFonts w:ascii="Times New Roman" w:hAnsi="Times New Roman" w:cs="Times New Roman"/>
          <w:color w:val="000000"/>
          <w:sz w:val="24"/>
          <w:szCs w:val="24"/>
          <w:lang w:val="hr-HR"/>
        </w:rPr>
        <w:t>google</w:t>
      </w:r>
      <w:proofErr w:type="spellEnd"/>
      <w:r w:rsidRPr="00D3275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</w:t>
      </w:r>
      <w:hyperlink r:id="rId12" w:history="1">
        <w:r w:rsidR="006D626B" w:rsidRPr="00D32759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hr-HR"/>
          </w:rPr>
          <w:t>Obrazac – RLV Zeleni rast</w:t>
        </w:r>
      </w:hyperlink>
      <w:r w:rsidR="00980E8D" w:rsidRPr="00D32759"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  <w:lang w:val="hr-HR"/>
        </w:rPr>
        <w:t xml:space="preserve"> </w:t>
      </w:r>
      <w:r w:rsidRPr="00D3275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uz obvezno učitavanje potpisane </w:t>
      </w:r>
      <w:r w:rsidRPr="00D3275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Deklaracije</w:t>
      </w:r>
      <w:r w:rsidRPr="00D3275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 (</w:t>
      </w:r>
      <w:r w:rsidRPr="00D3275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Deklaracija – RLV Zeleni rast</w:t>
      </w:r>
      <w:r w:rsidRPr="00D32759">
        <w:rPr>
          <w:rFonts w:ascii="Times New Roman" w:hAnsi="Times New Roman" w:cs="Times New Roman"/>
          <w:color w:val="000000"/>
          <w:sz w:val="24"/>
          <w:szCs w:val="24"/>
          <w:lang w:val="hr-HR"/>
        </w:rPr>
        <w:t>) ili</w:t>
      </w:r>
    </w:p>
    <w:p w14:paraId="684D1235" w14:textId="05181ED5" w:rsidR="00D464AE" w:rsidRPr="00D464AE" w:rsidRDefault="00D464AE" w:rsidP="00D464A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 (</w:t>
      </w:r>
      <w:r w:rsidRPr="00D464A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Obrazac – RLV Zeleni rast</w:t>
      </w:r>
      <w:r w:rsidRP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te </w:t>
      </w:r>
      <w:r w:rsidRPr="00D464A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Deklaracije</w:t>
      </w:r>
      <w:r w:rsidRP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RLV, elektroničkom poštom na adresu </w:t>
      </w:r>
      <w:hyperlink r:id="rId13" w:history="1">
        <w:r w:rsidR="00F33040" w:rsidRPr="009705D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="00F3304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 nazivom Predmeta: Javni poziv za iskaz interesa – RLV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Zeleni rast</w:t>
      </w:r>
      <w:r w:rsidRP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Sjeverne </w:t>
      </w:r>
      <w:r w:rsidRPr="00D464AE">
        <w:rPr>
          <w:rFonts w:ascii="Times New Roman" w:hAnsi="Times New Roman" w:cs="Times New Roman"/>
          <w:color w:val="000000"/>
          <w:sz w:val="24"/>
          <w:szCs w:val="24"/>
          <w:lang w:val="hr-HR"/>
        </w:rPr>
        <w:t>Hrvatske.</w:t>
      </w:r>
    </w:p>
    <w:p w14:paraId="1BFB577E" w14:textId="77777777" w:rsidR="00D464AE" w:rsidRPr="00D464AE" w:rsidRDefault="00D464AE" w:rsidP="00D464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64AE">
        <w:rPr>
          <w:rFonts w:ascii="Times New Roman" w:hAnsi="Times New Roman" w:cs="Times New Roman"/>
          <w:sz w:val="24"/>
          <w:szCs w:val="24"/>
          <w:lang w:val="hr-HR"/>
        </w:rPr>
        <w:t>Potencijalni prijavitelji mogu postavljati pitanja u svrhu dobivanja dodatnih pojašnjenja i obrazloženja odredbi Poziva.</w:t>
      </w:r>
    </w:p>
    <w:p w14:paraId="145831C0" w14:textId="7441FC47" w:rsidR="00D464AE" w:rsidRPr="00D464AE" w:rsidRDefault="00D464AE" w:rsidP="00D464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64AE">
        <w:rPr>
          <w:rFonts w:ascii="Times New Roman" w:hAnsi="Times New Roman" w:cs="Times New Roman"/>
          <w:sz w:val="24"/>
          <w:szCs w:val="24"/>
          <w:lang w:val="hr-HR"/>
        </w:rPr>
        <w:t xml:space="preserve">Pitanja s jasno naznačenom referencom na Javni poziv za iskaz interesa moguće je poslati putem elektroničke pošte na adresu: </w:t>
      </w:r>
      <w:hyperlink r:id="rId14" w:history="1">
        <w:r w:rsidR="00F33040" w:rsidRPr="009705D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="00F3304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CDEF6E" w14:textId="1AD1D4EC" w:rsidR="00A142BA" w:rsidRPr="00A142BA" w:rsidRDefault="00D464AE" w:rsidP="00D464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464AE">
        <w:rPr>
          <w:rFonts w:ascii="Times New Roman" w:hAnsi="Times New Roman" w:cs="Times New Roman"/>
          <w:sz w:val="24"/>
          <w:szCs w:val="24"/>
          <w:lang w:val="hr-HR"/>
        </w:rPr>
        <w:t xml:space="preserve">Odgovori na postavljena pitanja biti će objavljeni na internetskim stranicama Ministarstva regionalnoga razvoja i fondova Europske unije </w:t>
      </w:r>
      <w:hyperlink r:id="rId15" w:history="1">
        <w:r w:rsidR="00F33040" w:rsidRPr="009705D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F330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64A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6" w:history="1">
        <w:r w:rsidR="00F33040" w:rsidRPr="009705D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www.strukturnifondovi.hr</w:t>
        </w:r>
      </w:hyperlink>
      <w:r w:rsidR="00F3304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15B1" w14:textId="77777777" w:rsidR="00041024" w:rsidRDefault="00041024" w:rsidP="00493985">
      <w:pPr>
        <w:spacing w:after="0" w:line="240" w:lineRule="auto"/>
      </w:pPr>
      <w:r>
        <w:separator/>
      </w:r>
    </w:p>
  </w:endnote>
  <w:endnote w:type="continuationSeparator" w:id="0">
    <w:p w14:paraId="06326969" w14:textId="77777777" w:rsidR="00041024" w:rsidRDefault="00041024" w:rsidP="00493985">
      <w:pPr>
        <w:spacing w:after="0" w:line="240" w:lineRule="auto"/>
      </w:pPr>
      <w:r>
        <w:continuationSeparator/>
      </w:r>
    </w:p>
  </w:endnote>
  <w:endnote w:type="continuationNotice" w:id="1">
    <w:p w14:paraId="18AD8DB4" w14:textId="77777777" w:rsidR="00041024" w:rsidRDefault="00041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D8D2" w14:textId="77777777" w:rsidR="00041024" w:rsidRDefault="00041024" w:rsidP="00493985">
      <w:pPr>
        <w:spacing w:after="0" w:line="240" w:lineRule="auto"/>
      </w:pPr>
      <w:r>
        <w:separator/>
      </w:r>
    </w:p>
  </w:footnote>
  <w:footnote w:type="continuationSeparator" w:id="0">
    <w:p w14:paraId="4613BA01" w14:textId="77777777" w:rsidR="00041024" w:rsidRDefault="00041024" w:rsidP="00493985">
      <w:pPr>
        <w:spacing w:after="0" w:line="240" w:lineRule="auto"/>
      </w:pPr>
      <w:r>
        <w:continuationSeparator/>
      </w:r>
    </w:p>
  </w:footnote>
  <w:footnote w:type="continuationNotice" w:id="1">
    <w:p w14:paraId="39743CDD" w14:textId="77777777" w:rsidR="00041024" w:rsidRDefault="00041024">
      <w:pPr>
        <w:spacing w:after="0" w:line="240" w:lineRule="auto"/>
      </w:pPr>
    </w:p>
  </w:footnote>
  <w:footnote w:id="2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D2D"/>
    <w:multiLevelType w:val="hybridMultilevel"/>
    <w:tmpl w:val="E746F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F69"/>
    <w:multiLevelType w:val="hybridMultilevel"/>
    <w:tmpl w:val="D870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5710">
    <w:abstractNumId w:val="11"/>
  </w:num>
  <w:num w:numId="2" w16cid:durableId="1678116392">
    <w:abstractNumId w:val="15"/>
  </w:num>
  <w:num w:numId="3" w16cid:durableId="1532106430">
    <w:abstractNumId w:val="17"/>
  </w:num>
  <w:num w:numId="4" w16cid:durableId="751202483">
    <w:abstractNumId w:val="2"/>
  </w:num>
  <w:num w:numId="5" w16cid:durableId="1020619300">
    <w:abstractNumId w:val="35"/>
  </w:num>
  <w:num w:numId="6" w16cid:durableId="1384282370">
    <w:abstractNumId w:val="35"/>
  </w:num>
  <w:num w:numId="7" w16cid:durableId="255360231">
    <w:abstractNumId w:val="30"/>
  </w:num>
  <w:num w:numId="8" w16cid:durableId="2092308804">
    <w:abstractNumId w:val="21"/>
  </w:num>
  <w:num w:numId="9" w16cid:durableId="84614120">
    <w:abstractNumId w:val="19"/>
  </w:num>
  <w:num w:numId="10" w16cid:durableId="1906255453">
    <w:abstractNumId w:val="14"/>
  </w:num>
  <w:num w:numId="11" w16cid:durableId="1243297256">
    <w:abstractNumId w:val="25"/>
  </w:num>
  <w:num w:numId="12" w16cid:durableId="1772122774">
    <w:abstractNumId w:val="34"/>
  </w:num>
  <w:num w:numId="13" w16cid:durableId="736130757">
    <w:abstractNumId w:val="24"/>
  </w:num>
  <w:num w:numId="14" w16cid:durableId="1344236562">
    <w:abstractNumId w:val="12"/>
  </w:num>
  <w:num w:numId="15" w16cid:durableId="1249461056">
    <w:abstractNumId w:val="33"/>
  </w:num>
  <w:num w:numId="16" w16cid:durableId="1878465961">
    <w:abstractNumId w:val="20"/>
  </w:num>
  <w:num w:numId="17" w16cid:durableId="1352417182">
    <w:abstractNumId w:val="10"/>
  </w:num>
  <w:num w:numId="18" w16cid:durableId="1781954734">
    <w:abstractNumId w:val="3"/>
  </w:num>
  <w:num w:numId="19" w16cid:durableId="2100633655">
    <w:abstractNumId w:val="8"/>
  </w:num>
  <w:num w:numId="20" w16cid:durableId="927153280">
    <w:abstractNumId w:val="16"/>
  </w:num>
  <w:num w:numId="21" w16cid:durableId="803545519">
    <w:abstractNumId w:val="31"/>
  </w:num>
  <w:num w:numId="22" w16cid:durableId="1159232321">
    <w:abstractNumId w:val="4"/>
  </w:num>
  <w:num w:numId="23" w16cid:durableId="1601452932">
    <w:abstractNumId w:val="13"/>
  </w:num>
  <w:num w:numId="24" w16cid:durableId="1062294714">
    <w:abstractNumId w:val="27"/>
  </w:num>
  <w:num w:numId="25" w16cid:durableId="1622608462">
    <w:abstractNumId w:val="9"/>
  </w:num>
  <w:num w:numId="26" w16cid:durableId="1303316014">
    <w:abstractNumId w:val="22"/>
  </w:num>
  <w:num w:numId="27" w16cid:durableId="732510892">
    <w:abstractNumId w:val="7"/>
  </w:num>
  <w:num w:numId="28" w16cid:durableId="2137528198">
    <w:abstractNumId w:val="23"/>
  </w:num>
  <w:num w:numId="29" w16cid:durableId="1337000874">
    <w:abstractNumId w:val="5"/>
  </w:num>
  <w:num w:numId="30" w16cid:durableId="763763140">
    <w:abstractNumId w:val="26"/>
  </w:num>
  <w:num w:numId="31" w16cid:durableId="1742287061">
    <w:abstractNumId w:val="0"/>
  </w:num>
  <w:num w:numId="32" w16cid:durableId="386802391">
    <w:abstractNumId w:val="28"/>
  </w:num>
  <w:num w:numId="33" w16cid:durableId="1886213071">
    <w:abstractNumId w:val="18"/>
  </w:num>
  <w:num w:numId="34" w16cid:durableId="465781168">
    <w:abstractNumId w:val="1"/>
  </w:num>
  <w:num w:numId="35" w16cid:durableId="1763180958">
    <w:abstractNumId w:val="32"/>
  </w:num>
  <w:num w:numId="36" w16cid:durableId="567767111">
    <w:abstractNumId w:val="6"/>
  </w:num>
  <w:num w:numId="37" w16cid:durableId="6270128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2D74"/>
    <w:rsid w:val="00013129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1024"/>
    <w:rsid w:val="00042593"/>
    <w:rsid w:val="00042CAD"/>
    <w:rsid w:val="00045BFD"/>
    <w:rsid w:val="0005415C"/>
    <w:rsid w:val="00055EE4"/>
    <w:rsid w:val="000568D3"/>
    <w:rsid w:val="0005690B"/>
    <w:rsid w:val="000601B0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11BC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48B8"/>
    <w:rsid w:val="00126BF0"/>
    <w:rsid w:val="00133BCE"/>
    <w:rsid w:val="001341AA"/>
    <w:rsid w:val="00134975"/>
    <w:rsid w:val="00136774"/>
    <w:rsid w:val="0014746F"/>
    <w:rsid w:val="00153D1A"/>
    <w:rsid w:val="00156B5E"/>
    <w:rsid w:val="00163EC4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463A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17A8B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675A8"/>
    <w:rsid w:val="00271C32"/>
    <w:rsid w:val="0027443E"/>
    <w:rsid w:val="00281D38"/>
    <w:rsid w:val="00283BC3"/>
    <w:rsid w:val="00286FDA"/>
    <w:rsid w:val="002915B8"/>
    <w:rsid w:val="002952FE"/>
    <w:rsid w:val="002A1A33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2420"/>
    <w:rsid w:val="00305F6E"/>
    <w:rsid w:val="0031056E"/>
    <w:rsid w:val="00311FA0"/>
    <w:rsid w:val="003127C4"/>
    <w:rsid w:val="0031326B"/>
    <w:rsid w:val="00314033"/>
    <w:rsid w:val="00314460"/>
    <w:rsid w:val="00316E5D"/>
    <w:rsid w:val="003324B7"/>
    <w:rsid w:val="00334ECB"/>
    <w:rsid w:val="00341993"/>
    <w:rsid w:val="00344284"/>
    <w:rsid w:val="0034699F"/>
    <w:rsid w:val="003516CD"/>
    <w:rsid w:val="00357698"/>
    <w:rsid w:val="003607DC"/>
    <w:rsid w:val="00361E51"/>
    <w:rsid w:val="00361FF0"/>
    <w:rsid w:val="00364641"/>
    <w:rsid w:val="0036685A"/>
    <w:rsid w:val="00370081"/>
    <w:rsid w:val="003803F9"/>
    <w:rsid w:val="00386039"/>
    <w:rsid w:val="00387A5A"/>
    <w:rsid w:val="003910C6"/>
    <w:rsid w:val="00395E09"/>
    <w:rsid w:val="003A0515"/>
    <w:rsid w:val="003A37C1"/>
    <w:rsid w:val="003A7972"/>
    <w:rsid w:val="003A7DC6"/>
    <w:rsid w:val="003B0FFB"/>
    <w:rsid w:val="003B249F"/>
    <w:rsid w:val="003C41B9"/>
    <w:rsid w:val="003E4111"/>
    <w:rsid w:val="003E52A7"/>
    <w:rsid w:val="003E710A"/>
    <w:rsid w:val="003E7B28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084F"/>
    <w:rsid w:val="00445153"/>
    <w:rsid w:val="00447F6E"/>
    <w:rsid w:val="00452393"/>
    <w:rsid w:val="00454773"/>
    <w:rsid w:val="004578AE"/>
    <w:rsid w:val="00462FAA"/>
    <w:rsid w:val="004661D1"/>
    <w:rsid w:val="00466800"/>
    <w:rsid w:val="00466CAA"/>
    <w:rsid w:val="004737C6"/>
    <w:rsid w:val="00484DD1"/>
    <w:rsid w:val="00484F14"/>
    <w:rsid w:val="00485072"/>
    <w:rsid w:val="00486246"/>
    <w:rsid w:val="00487ACE"/>
    <w:rsid w:val="00490128"/>
    <w:rsid w:val="00490206"/>
    <w:rsid w:val="00492FE5"/>
    <w:rsid w:val="00493985"/>
    <w:rsid w:val="004952E7"/>
    <w:rsid w:val="004973FB"/>
    <w:rsid w:val="004A5927"/>
    <w:rsid w:val="004B32F3"/>
    <w:rsid w:val="004B3DA5"/>
    <w:rsid w:val="004B5578"/>
    <w:rsid w:val="004C5E6D"/>
    <w:rsid w:val="004C7617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4433"/>
    <w:rsid w:val="00526D00"/>
    <w:rsid w:val="005367E9"/>
    <w:rsid w:val="005430FA"/>
    <w:rsid w:val="00544B41"/>
    <w:rsid w:val="005476A6"/>
    <w:rsid w:val="00552A79"/>
    <w:rsid w:val="00554DFE"/>
    <w:rsid w:val="00554EAF"/>
    <w:rsid w:val="00556AC3"/>
    <w:rsid w:val="00557ABA"/>
    <w:rsid w:val="00560A09"/>
    <w:rsid w:val="0058089F"/>
    <w:rsid w:val="00580B4E"/>
    <w:rsid w:val="00587B86"/>
    <w:rsid w:val="00587B9E"/>
    <w:rsid w:val="005B508C"/>
    <w:rsid w:val="005B72B9"/>
    <w:rsid w:val="005C334E"/>
    <w:rsid w:val="005C3FFC"/>
    <w:rsid w:val="005D0FA1"/>
    <w:rsid w:val="005E13D9"/>
    <w:rsid w:val="005E15B3"/>
    <w:rsid w:val="005E73DD"/>
    <w:rsid w:val="005F2B41"/>
    <w:rsid w:val="005F361B"/>
    <w:rsid w:val="005F3B12"/>
    <w:rsid w:val="005F433C"/>
    <w:rsid w:val="00610A4C"/>
    <w:rsid w:val="00612157"/>
    <w:rsid w:val="00613611"/>
    <w:rsid w:val="00614A0D"/>
    <w:rsid w:val="00615D26"/>
    <w:rsid w:val="00620DF4"/>
    <w:rsid w:val="006253E4"/>
    <w:rsid w:val="00625B9B"/>
    <w:rsid w:val="006275C2"/>
    <w:rsid w:val="00632416"/>
    <w:rsid w:val="00633C27"/>
    <w:rsid w:val="0063672A"/>
    <w:rsid w:val="00636B4C"/>
    <w:rsid w:val="0063762D"/>
    <w:rsid w:val="0064608D"/>
    <w:rsid w:val="00654E60"/>
    <w:rsid w:val="00657424"/>
    <w:rsid w:val="00657495"/>
    <w:rsid w:val="00660798"/>
    <w:rsid w:val="006628AA"/>
    <w:rsid w:val="0067629C"/>
    <w:rsid w:val="0068236A"/>
    <w:rsid w:val="00685207"/>
    <w:rsid w:val="00685F91"/>
    <w:rsid w:val="00691FD1"/>
    <w:rsid w:val="00695482"/>
    <w:rsid w:val="006A3797"/>
    <w:rsid w:val="006A4E9B"/>
    <w:rsid w:val="006B6E8F"/>
    <w:rsid w:val="006B717B"/>
    <w:rsid w:val="006D2867"/>
    <w:rsid w:val="006D626B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24A4"/>
    <w:rsid w:val="00724432"/>
    <w:rsid w:val="007249F6"/>
    <w:rsid w:val="007405AB"/>
    <w:rsid w:val="0075741C"/>
    <w:rsid w:val="007607E9"/>
    <w:rsid w:val="007640C4"/>
    <w:rsid w:val="007675AF"/>
    <w:rsid w:val="00767FEE"/>
    <w:rsid w:val="00770884"/>
    <w:rsid w:val="00775E22"/>
    <w:rsid w:val="00776AA8"/>
    <w:rsid w:val="007845FE"/>
    <w:rsid w:val="0078759C"/>
    <w:rsid w:val="00787CB5"/>
    <w:rsid w:val="00792FB7"/>
    <w:rsid w:val="00795032"/>
    <w:rsid w:val="00796264"/>
    <w:rsid w:val="007A0518"/>
    <w:rsid w:val="007A647C"/>
    <w:rsid w:val="007B4294"/>
    <w:rsid w:val="007B6EB9"/>
    <w:rsid w:val="007C2D3D"/>
    <w:rsid w:val="007C38FA"/>
    <w:rsid w:val="007C4BD9"/>
    <w:rsid w:val="007D5196"/>
    <w:rsid w:val="007D6B96"/>
    <w:rsid w:val="007D71DA"/>
    <w:rsid w:val="007D7D7B"/>
    <w:rsid w:val="007D7EE4"/>
    <w:rsid w:val="007F5230"/>
    <w:rsid w:val="008026C3"/>
    <w:rsid w:val="00803C76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518E1"/>
    <w:rsid w:val="0086375B"/>
    <w:rsid w:val="00863B5B"/>
    <w:rsid w:val="0086601C"/>
    <w:rsid w:val="008741B4"/>
    <w:rsid w:val="00881575"/>
    <w:rsid w:val="008822EF"/>
    <w:rsid w:val="00885548"/>
    <w:rsid w:val="00885F4D"/>
    <w:rsid w:val="00893504"/>
    <w:rsid w:val="00895D10"/>
    <w:rsid w:val="008A2D3E"/>
    <w:rsid w:val="008A5F5D"/>
    <w:rsid w:val="008C4A09"/>
    <w:rsid w:val="008C52C5"/>
    <w:rsid w:val="008C7185"/>
    <w:rsid w:val="008D3262"/>
    <w:rsid w:val="008E0507"/>
    <w:rsid w:val="008E78A1"/>
    <w:rsid w:val="008F4E1C"/>
    <w:rsid w:val="00900F6C"/>
    <w:rsid w:val="009027A8"/>
    <w:rsid w:val="00912FF3"/>
    <w:rsid w:val="00914A01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0E8D"/>
    <w:rsid w:val="00985361"/>
    <w:rsid w:val="00993C1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255CE"/>
    <w:rsid w:val="00A3727A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1A17"/>
    <w:rsid w:val="00AB1DC8"/>
    <w:rsid w:val="00AB44B5"/>
    <w:rsid w:val="00AB61BA"/>
    <w:rsid w:val="00AB6BA3"/>
    <w:rsid w:val="00AB70EB"/>
    <w:rsid w:val="00AC07B2"/>
    <w:rsid w:val="00AC2E29"/>
    <w:rsid w:val="00AC5312"/>
    <w:rsid w:val="00AD6000"/>
    <w:rsid w:val="00AD60C2"/>
    <w:rsid w:val="00AF1063"/>
    <w:rsid w:val="00AF33E0"/>
    <w:rsid w:val="00B06EFD"/>
    <w:rsid w:val="00B072E1"/>
    <w:rsid w:val="00B11DB5"/>
    <w:rsid w:val="00B16219"/>
    <w:rsid w:val="00B265A0"/>
    <w:rsid w:val="00B26770"/>
    <w:rsid w:val="00B41C1A"/>
    <w:rsid w:val="00B43A3C"/>
    <w:rsid w:val="00B460BB"/>
    <w:rsid w:val="00B47287"/>
    <w:rsid w:val="00B47DFE"/>
    <w:rsid w:val="00B53615"/>
    <w:rsid w:val="00B53E6F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A38F1"/>
    <w:rsid w:val="00CB02FF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126D"/>
    <w:rsid w:val="00D32759"/>
    <w:rsid w:val="00D338A1"/>
    <w:rsid w:val="00D464AE"/>
    <w:rsid w:val="00D52449"/>
    <w:rsid w:val="00D54116"/>
    <w:rsid w:val="00D605AA"/>
    <w:rsid w:val="00D64C20"/>
    <w:rsid w:val="00D70031"/>
    <w:rsid w:val="00D7654F"/>
    <w:rsid w:val="00D76DB9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5225F"/>
    <w:rsid w:val="00E52548"/>
    <w:rsid w:val="00E52834"/>
    <w:rsid w:val="00E54920"/>
    <w:rsid w:val="00E54C08"/>
    <w:rsid w:val="00E57F52"/>
    <w:rsid w:val="00E62D9E"/>
    <w:rsid w:val="00E65BEC"/>
    <w:rsid w:val="00E66FCF"/>
    <w:rsid w:val="00E677E3"/>
    <w:rsid w:val="00E75B69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267A"/>
    <w:rsid w:val="00EA446D"/>
    <w:rsid w:val="00EB03E8"/>
    <w:rsid w:val="00EB4029"/>
    <w:rsid w:val="00EB538B"/>
    <w:rsid w:val="00EC553F"/>
    <w:rsid w:val="00ED38E8"/>
    <w:rsid w:val="00ED4B65"/>
    <w:rsid w:val="00ED71DA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3040"/>
    <w:rsid w:val="00F34D0A"/>
    <w:rsid w:val="00F41AFE"/>
    <w:rsid w:val="00F41DD8"/>
    <w:rsid w:val="00F43925"/>
    <w:rsid w:val="00F50ACC"/>
    <w:rsid w:val="00F51E4B"/>
    <w:rsid w:val="00F54B77"/>
    <w:rsid w:val="00F5554F"/>
    <w:rsid w:val="00F567A3"/>
    <w:rsid w:val="00F64FF4"/>
    <w:rsid w:val="00F66E3E"/>
    <w:rsid w:val="00F712A2"/>
    <w:rsid w:val="00F72ABC"/>
    <w:rsid w:val="00F73625"/>
    <w:rsid w:val="00F8051E"/>
    <w:rsid w:val="00F84253"/>
    <w:rsid w:val="00F84783"/>
    <w:rsid w:val="00F97D76"/>
    <w:rsid w:val="00FA3D13"/>
    <w:rsid w:val="00FB25D1"/>
    <w:rsid w:val="00FB283A"/>
    <w:rsid w:val="00FB2C22"/>
    <w:rsid w:val="00FB794F"/>
    <w:rsid w:val="00FC6D3B"/>
    <w:rsid w:val="00FC72DF"/>
    <w:rsid w:val="00FD245C"/>
    <w:rsid w:val="00FD3B91"/>
    <w:rsid w:val="00FE2DE1"/>
    <w:rsid w:val="00FE7E10"/>
    <w:rsid w:val="00FF29EC"/>
    <w:rsid w:val="46D497D3"/>
    <w:rsid w:val="4A7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080DC"/>
  <w15:chartTrackingRefBased/>
  <w15:docId w15:val="{46A0DE9F-C399-4A29-A328-B62F8940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129"/>
  </w:style>
  <w:style w:type="paragraph" w:styleId="Footer">
    <w:name w:val="footer"/>
    <w:basedOn w:val="Normal"/>
    <w:link w:val="FooterChar"/>
    <w:uiPriority w:val="99"/>
    <w:semiHidden/>
    <w:unhideWhenUsed/>
    <w:rsid w:val="0001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7iKUR5WFXPnSFJpNV55s6I2bGSqUAe0e9JT44yUl1LxWdkQ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A26B-8D20-4DF0-B6BF-5878C9F52D7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7897449-8e6f-4cef-be58-e81a4abd4035"/>
    <ds:schemaRef ds:uri="47d44bd7-4f1b-4977-84d6-ef93f65525a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60540A-0FB0-4683-9391-A19BBB56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4AFBB-3D1F-4B09-8BCE-3DD56167F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1516</Words>
  <Characters>8643</Characters>
  <Application>Microsoft Office Word</Application>
  <DocSecurity>4</DocSecurity>
  <Lines>72</Lines>
  <Paragraphs>20</Paragraphs>
  <ScaleCrop>false</ScaleCrop>
  <Company/>
  <LinksUpToDate>false</LinksUpToDate>
  <CharactersWithSpaces>10139</CharactersWithSpaces>
  <SharedDoc>false</SharedDoc>
  <HLinks>
    <vt:vector size="36" baseType="variant"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3801146</vt:i4>
      </vt:variant>
      <vt:variant>
        <vt:i4>12</vt:i4>
      </vt:variant>
      <vt:variant>
        <vt:i4>0</vt:i4>
      </vt:variant>
      <vt:variant>
        <vt:i4>5</vt:i4>
      </vt:variant>
      <vt:variant>
        <vt:lpwstr>https://razvoj.gov.hr/</vt:lpwstr>
      </vt:variant>
      <vt:variant>
        <vt:lpwstr/>
      </vt:variant>
      <vt:variant>
        <vt:i4>4194423</vt:i4>
      </vt:variant>
      <vt:variant>
        <vt:i4>9</vt:i4>
      </vt:variant>
      <vt:variant>
        <vt:i4>0</vt:i4>
      </vt:variant>
      <vt:variant>
        <vt:i4>5</vt:i4>
      </vt:variant>
      <vt:variant>
        <vt:lpwstr>mailto:industrijskatranzicija@mrrfeu.hr</vt:lpwstr>
      </vt:variant>
      <vt:variant>
        <vt:lpwstr/>
      </vt:variant>
      <vt:variant>
        <vt:i4>4194423</vt:i4>
      </vt:variant>
      <vt:variant>
        <vt:i4>6</vt:i4>
      </vt:variant>
      <vt:variant>
        <vt:i4>0</vt:i4>
      </vt:variant>
      <vt:variant>
        <vt:i4>5</vt:i4>
      </vt:variant>
      <vt:variant>
        <vt:lpwstr>mailto:industrijskatranzicija@mrrfeu.hr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https://docs.google.com/forms/d/e/1FAIpQLSd7iKUR5WFXPnSFJpNV55s6I2bGSqUAe0e9JT44yUl1LxWdkQ/viewform?vc=0&amp;c=0&amp;w=1&amp;flr=0&amp;usp=mail_form_link</vt:lpwstr>
      </vt:variant>
      <vt:variant>
        <vt:lpwstr/>
      </vt:variant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https://razvoj.gov.hr/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Ksenija Silov</cp:lastModifiedBy>
  <cp:revision>13</cp:revision>
  <dcterms:created xsi:type="dcterms:W3CDTF">2023-01-25T22:20:00Z</dcterms:created>
  <dcterms:modified xsi:type="dcterms:W3CDTF">2023-01-26T23:51:00Z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